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ECD" w:rsidRDefault="008F2ECD" w:rsidP="008F2ECD">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On KK Popular Initiative</w:t>
      </w:r>
    </w:p>
    <w:p w:rsidR="008F2ECD" w:rsidRDefault="008F2ECD" w:rsidP="008F2ECD">
      <w:pPr>
        <w:spacing w:after="0" w:line="240" w:lineRule="auto"/>
        <w:jc w:val="both"/>
        <w:rPr>
          <w:rFonts w:ascii="Times New Roman" w:hAnsi="Times New Roman" w:cs="Times New Roman"/>
          <w:b/>
          <w:bCs/>
          <w:sz w:val="24"/>
          <w:szCs w:val="24"/>
          <w:lang w:val="en-US" w:eastAsia="ru-RU"/>
        </w:rPr>
      </w:pPr>
    </w:p>
    <w:p w:rsidR="008F2ECD" w:rsidRDefault="008F2ECD" w:rsidP="008F2ECD">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KK Charter Law 8-3074 of March 26, 2009</w:t>
      </w:r>
    </w:p>
    <w:p w:rsidR="008F2ECD" w:rsidRDefault="008F2ECD" w:rsidP="008F2ECD">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On KK Popular Initiative</w:t>
      </w:r>
    </w:p>
    <w:p w:rsidR="008F2ECD" w:rsidRDefault="008F2ECD" w:rsidP="008F2ECD">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w:t>
      </w:r>
      <w:proofErr w:type="gramStart"/>
      <w:r>
        <w:rPr>
          <w:rFonts w:ascii="Times New Roman" w:hAnsi="Times New Roman" w:cs="Times New Roman"/>
          <w:b/>
          <w:bCs/>
          <w:sz w:val="24"/>
          <w:szCs w:val="24"/>
          <w:lang w:val="en-US" w:eastAsia="ru-RU"/>
        </w:rPr>
        <w:t>signed</w:t>
      </w:r>
      <w:proofErr w:type="gramEnd"/>
      <w:r>
        <w:rPr>
          <w:rFonts w:ascii="Times New Roman" w:hAnsi="Times New Roman" w:cs="Times New Roman"/>
          <w:b/>
          <w:bCs/>
          <w:sz w:val="24"/>
          <w:szCs w:val="24"/>
          <w:lang w:val="en-US" w:eastAsia="ru-RU"/>
        </w:rPr>
        <w:t xml:space="preserve"> by KK governor on April 1, 2009)</w:t>
      </w:r>
    </w:p>
    <w:p w:rsidR="008F2ECD" w:rsidRDefault="008F2ECD" w:rsidP="008F2ECD">
      <w:pPr>
        <w:spacing w:after="0" w:line="240" w:lineRule="auto"/>
        <w:jc w:val="both"/>
        <w:rPr>
          <w:rFonts w:ascii="Times New Roman" w:hAnsi="Times New Roman" w:cs="Times New Roman"/>
          <w:i/>
          <w:iCs/>
          <w:sz w:val="24"/>
          <w:szCs w:val="24"/>
          <w:lang w:val="en-US" w:eastAsia="ru-RU"/>
        </w:rPr>
      </w:pPr>
      <w:r>
        <w:rPr>
          <w:rFonts w:ascii="Times New Roman" w:hAnsi="Times New Roman" w:cs="Times New Roman"/>
          <w:i/>
          <w:iCs/>
          <w:sz w:val="24"/>
          <w:szCs w:val="24"/>
          <w:lang w:val="en-US" w:eastAsia="ru-RU"/>
        </w:rPr>
        <w:t>The Law defines the procedure of popular initiative to be taken by KK communities. Such initiative is a form of community participation in exercising public powers by submitting bills to KK legislature, governor and government offered by KK residents having right to vote as defined by federal law (p. 1 Article 2). A bill is to be submitted by a qualified number of individuals signing respective petition.</w:t>
      </w:r>
    </w:p>
    <w:p w:rsidR="008F2ECD" w:rsidRDefault="008F2ECD" w:rsidP="008F2ECD">
      <w:pPr>
        <w:spacing w:after="0" w:line="240" w:lineRule="auto"/>
        <w:jc w:val="both"/>
        <w:rPr>
          <w:rFonts w:ascii="Times New Roman" w:hAnsi="Times New Roman" w:cs="Times New Roman"/>
          <w:i/>
          <w:iCs/>
          <w:sz w:val="24"/>
          <w:szCs w:val="24"/>
          <w:lang w:val="en-US" w:eastAsia="ru-RU"/>
        </w:rPr>
      </w:pPr>
    </w:p>
    <w:p w:rsidR="008F2ECD" w:rsidRDefault="008F2ECD" w:rsidP="008F2ECD">
      <w:pPr>
        <w:spacing w:after="0" w:line="240" w:lineRule="auto"/>
        <w:jc w:val="both"/>
        <w:rPr>
          <w:rFonts w:ascii="Times New Roman" w:hAnsi="Times New Roman" w:cs="Times New Roman"/>
          <w:iCs/>
          <w:sz w:val="24"/>
          <w:szCs w:val="24"/>
          <w:lang w:val="en-US" w:eastAsia="ru-RU"/>
        </w:rPr>
      </w:pPr>
      <w:r>
        <w:rPr>
          <w:rFonts w:ascii="Times New Roman" w:hAnsi="Times New Roman" w:cs="Times New Roman"/>
          <w:iCs/>
          <w:sz w:val="24"/>
          <w:szCs w:val="24"/>
          <w:lang w:val="en-US" w:eastAsia="ru-RU"/>
        </w:rPr>
        <w:t>The following English text was machine translated</w:t>
      </w:r>
    </w:p>
    <w:p w:rsidR="008F2ECD" w:rsidRDefault="008F2ECD" w:rsidP="008F2ECD">
      <w:pPr>
        <w:spacing w:after="0" w:line="240" w:lineRule="auto"/>
        <w:jc w:val="both"/>
        <w:rPr>
          <w:rFonts w:ascii="Times New Roman" w:hAnsi="Times New Roman" w:cs="Times New Roman"/>
          <w:iCs/>
          <w:sz w:val="24"/>
          <w:szCs w:val="24"/>
          <w:lang w:val="en-US" w:eastAsia="ru-RU"/>
        </w:rPr>
      </w:pPr>
    </w:p>
    <w:p w:rsidR="007F3FE5" w:rsidRPr="007F3FE5" w:rsidRDefault="007F3FE5" w:rsidP="007F3FE5">
      <w:pPr>
        <w:spacing w:after="0" w:line="240" w:lineRule="auto"/>
        <w:ind w:firstLine="547"/>
        <w:rPr>
          <w:rFonts w:ascii="Calibri" w:eastAsia="Times New Roman" w:hAnsi="Calibri" w:cs="Times New Roman"/>
          <w:lang w:val="en-US"/>
        </w:rPr>
      </w:pPr>
      <w:proofErr w:type="gramStart"/>
      <w:r w:rsidRPr="007F3FE5">
        <w:rPr>
          <w:rFonts w:ascii="Times New Roman" w:eastAsia="Times New Roman" w:hAnsi="Times New Roman" w:cs="Times New Roman"/>
          <w:sz w:val="24"/>
          <w:szCs w:val="24"/>
          <w:lang w:val="en"/>
        </w:rPr>
        <w:t>Article 2.</w:t>
      </w:r>
      <w:proofErr w:type="gramEnd"/>
      <w:r w:rsidRPr="007F3FE5">
        <w:rPr>
          <w:rFonts w:ascii="Times New Roman" w:eastAsia="Times New Roman" w:hAnsi="Times New Roman" w:cs="Times New Roman"/>
          <w:sz w:val="24"/>
          <w:szCs w:val="24"/>
          <w:lang w:val="en"/>
        </w:rPr>
        <w:t xml:space="preserve"> Basic concepts</w:t>
      </w:r>
    </w:p>
    <w:p w:rsidR="007F3FE5" w:rsidRPr="007F3FE5" w:rsidRDefault="007F3FE5" w:rsidP="007F3FE5">
      <w:pPr>
        <w:spacing w:after="0" w:line="240" w:lineRule="auto"/>
        <w:ind w:firstLine="547"/>
        <w:rPr>
          <w:rFonts w:ascii="Calibri" w:eastAsia="Times New Roman" w:hAnsi="Calibri" w:cs="Times New Roman"/>
          <w:lang w:val="en-US"/>
        </w:rPr>
      </w:pPr>
      <w:r w:rsidRPr="007F3FE5">
        <w:rPr>
          <w:rFonts w:ascii="Times New Roman" w:eastAsia="Times New Roman" w:hAnsi="Times New Roman" w:cs="Times New Roman"/>
          <w:sz w:val="24"/>
          <w:szCs w:val="24"/>
          <w:lang w:val="en"/>
        </w:rPr>
        <w:t xml:space="preserve">2. Party edge popular initiatives-a citizen of the Russian Federation, residing on the territory of the region, which has </w:t>
      </w:r>
      <w:proofErr w:type="gramStart"/>
      <w:r w:rsidRPr="007F3FE5">
        <w:rPr>
          <w:rFonts w:ascii="Times New Roman" w:eastAsia="Times New Roman" w:hAnsi="Times New Roman" w:cs="Times New Roman"/>
          <w:sz w:val="24"/>
          <w:szCs w:val="24"/>
          <w:lang w:val="en"/>
        </w:rPr>
        <w:t>an active electoral right on provincial elections</w:t>
      </w:r>
      <w:proofErr w:type="gramEnd"/>
      <w:r w:rsidRPr="007F3FE5">
        <w:rPr>
          <w:rFonts w:ascii="Times New Roman" w:eastAsia="Times New Roman" w:hAnsi="Times New Roman" w:cs="Times New Roman"/>
          <w:sz w:val="24"/>
          <w:szCs w:val="24"/>
          <w:lang w:val="en"/>
        </w:rPr>
        <w:t xml:space="preserve"> in accordance with the Federal law, which has supported edge popular initiative by making its signature in the sign-up sheet.</w:t>
      </w:r>
    </w:p>
    <w:p w:rsidR="007F3FE5" w:rsidRPr="007F3FE5" w:rsidRDefault="007F3FE5" w:rsidP="007F3FE5">
      <w:pPr>
        <w:spacing w:line="256" w:lineRule="auto"/>
        <w:rPr>
          <w:rFonts w:ascii="Calibri" w:eastAsia="Times New Roman" w:hAnsi="Calibri" w:cs="Times New Roman"/>
          <w:lang w:val="en-US"/>
        </w:rPr>
      </w:pPr>
      <w:r w:rsidRPr="007F3FE5">
        <w:rPr>
          <w:rFonts w:ascii="Calibri" w:eastAsia="Times New Roman" w:hAnsi="Calibri" w:cs="Times New Roman"/>
          <w:lang w:val="en-US"/>
        </w:rPr>
        <w:t> </w:t>
      </w:r>
    </w:p>
    <w:p w:rsidR="007F3FE5" w:rsidRPr="007F3FE5" w:rsidRDefault="007F3FE5" w:rsidP="007F3FE5">
      <w:pPr>
        <w:spacing w:line="256" w:lineRule="auto"/>
        <w:rPr>
          <w:rFonts w:ascii="Calibri" w:eastAsia="Times New Roman" w:hAnsi="Calibri" w:cs="Times New Roman"/>
          <w:lang w:val="en-US"/>
        </w:rPr>
      </w:pPr>
      <w:r w:rsidRPr="007F3FE5">
        <w:rPr>
          <w:rFonts w:ascii="Calibri" w:eastAsia="Times New Roman" w:hAnsi="Calibri" w:cs="Times New Roman"/>
          <w:lang w:val="en-US"/>
        </w:rPr>
        <w:t> </w:t>
      </w:r>
    </w:p>
    <w:p w:rsidR="008F2ECD" w:rsidRPr="008F2ECD" w:rsidRDefault="008F2ECD" w:rsidP="008F2ECD">
      <w:pPr>
        <w:spacing w:after="0" w:line="240" w:lineRule="auto"/>
        <w:jc w:val="both"/>
        <w:rPr>
          <w:rFonts w:ascii="Times New Roman" w:hAnsi="Times New Roman" w:cs="Times New Roman"/>
          <w:iCs/>
          <w:sz w:val="24"/>
          <w:szCs w:val="24"/>
          <w:lang w:val="en-US" w:eastAsia="ru-RU"/>
        </w:rPr>
      </w:pPr>
      <w:bookmarkStart w:id="0" w:name="_GoBack"/>
      <w:bookmarkEnd w:id="0"/>
    </w:p>
    <w:p w:rsidR="008F2ECD" w:rsidRPr="00BA0D4D" w:rsidRDefault="008F2ECD" w:rsidP="008F2ECD">
      <w:pPr>
        <w:spacing w:after="0" w:line="240" w:lineRule="auto"/>
        <w:ind w:firstLine="547"/>
        <w:jc w:val="right"/>
        <w:rPr>
          <w:rFonts w:ascii="Times New Roman" w:eastAsiaTheme="minorEastAsia" w:hAnsi="Times New Roman" w:cs="Times New Roman"/>
          <w:sz w:val="24"/>
          <w:szCs w:val="24"/>
          <w:lang w:val="en-US" w:eastAsia="ru-RU"/>
        </w:rPr>
      </w:pPr>
    </w:p>
    <w:p w:rsidR="008F2ECD" w:rsidRPr="00BA0D4D" w:rsidRDefault="008F2ECD" w:rsidP="008F2ECD">
      <w:pPr>
        <w:spacing w:after="0" w:line="240" w:lineRule="auto"/>
        <w:ind w:firstLine="547"/>
        <w:jc w:val="right"/>
        <w:rPr>
          <w:rFonts w:ascii="Times New Roman" w:eastAsiaTheme="minorEastAsia" w:hAnsi="Times New Roman" w:cs="Times New Roman"/>
          <w:sz w:val="24"/>
          <w:szCs w:val="24"/>
          <w:lang w:val="en-US" w:eastAsia="ru-RU"/>
        </w:rPr>
      </w:pPr>
    </w:p>
    <w:p w:rsidR="008F2ECD" w:rsidRPr="00C94BFE" w:rsidRDefault="008F2ECD" w:rsidP="008F2ECD">
      <w:pPr>
        <w:spacing w:after="0" w:line="240" w:lineRule="auto"/>
        <w:jc w:val="center"/>
        <w:rPr>
          <w:rFonts w:ascii="Times New Roman" w:eastAsia="Times New Roman" w:hAnsi="Times New Roman" w:cs="Times New Roman"/>
          <w:b/>
          <w:bCs/>
          <w:sz w:val="24"/>
          <w:szCs w:val="24"/>
          <w:lang w:eastAsia="ru-RU"/>
        </w:rPr>
      </w:pPr>
      <w:r w:rsidRPr="00C94BFE">
        <w:rPr>
          <w:rFonts w:ascii="Times New Roman" w:eastAsia="Times New Roman" w:hAnsi="Times New Roman" w:cs="Times New Roman"/>
          <w:b/>
          <w:bCs/>
          <w:sz w:val="24"/>
          <w:szCs w:val="24"/>
          <w:lang w:eastAsia="ru-RU"/>
        </w:rPr>
        <w:t>О КРАЕВОЙ НАРОДНОЙ ИНИЦИАТИВЕ</w:t>
      </w:r>
    </w:p>
    <w:p w:rsidR="008F2ECD" w:rsidRPr="00C94BFE" w:rsidRDefault="008F2ECD" w:rsidP="008F2ECD">
      <w:pPr>
        <w:spacing w:after="0" w:line="240" w:lineRule="auto"/>
        <w:jc w:val="center"/>
        <w:rPr>
          <w:rFonts w:ascii="Times New Roman" w:eastAsia="Times New Roman" w:hAnsi="Times New Roman" w:cs="Times New Roman"/>
          <w:b/>
          <w:bCs/>
          <w:sz w:val="24"/>
          <w:szCs w:val="24"/>
          <w:lang w:eastAsia="ru-RU"/>
        </w:rPr>
      </w:pPr>
      <w:r w:rsidRPr="00C94BFE">
        <w:rPr>
          <w:rFonts w:ascii="Times New Roman" w:eastAsia="Times New Roman" w:hAnsi="Times New Roman" w:cs="Times New Roman"/>
          <w:b/>
          <w:bCs/>
          <w:sz w:val="24"/>
          <w:szCs w:val="24"/>
          <w:lang w:eastAsia="ru-RU"/>
        </w:rPr>
        <w:t xml:space="preserve">Уставный закон </w:t>
      </w:r>
      <w:r w:rsidRPr="00C94BFE">
        <w:rPr>
          <w:rFonts w:ascii="Times New Roman" w:eastAsia="Times New Roman" w:hAnsi="Times New Roman" w:cs="Times New Roman"/>
          <w:b/>
          <w:sz w:val="24"/>
          <w:szCs w:val="24"/>
          <w:lang w:eastAsia="ru-RU"/>
        </w:rPr>
        <w:t>Красноярского края от 26.03.2009 N 8-3074</w:t>
      </w:r>
    </w:p>
    <w:p w:rsidR="008F2ECD" w:rsidRPr="00C94BFE" w:rsidRDefault="008F2ECD" w:rsidP="008F2ECD">
      <w:pPr>
        <w:spacing w:after="0" w:line="240" w:lineRule="auto"/>
        <w:jc w:val="center"/>
        <w:rPr>
          <w:rFonts w:ascii="Times New Roman" w:eastAsia="Times New Roman" w:hAnsi="Times New Roman" w:cs="Times New Roman"/>
          <w:lang w:eastAsia="ru-RU"/>
        </w:rPr>
      </w:pPr>
      <w:r w:rsidRPr="00C94BFE">
        <w:rPr>
          <w:rFonts w:ascii="Times New Roman" w:eastAsia="Times New Roman" w:hAnsi="Times New Roman" w:cs="Times New Roman"/>
          <w:lang w:eastAsia="ru-RU"/>
        </w:rPr>
        <w:t>(в ред. Уставных законов Красноярского края</w:t>
      </w:r>
    </w:p>
    <w:p w:rsidR="008F2ECD" w:rsidRPr="00C94BFE" w:rsidRDefault="008F2ECD" w:rsidP="008F2ECD">
      <w:pPr>
        <w:spacing w:after="0" w:line="240" w:lineRule="auto"/>
        <w:jc w:val="center"/>
        <w:rPr>
          <w:rFonts w:ascii="Times New Roman" w:eastAsiaTheme="minorEastAsia" w:hAnsi="Times New Roman" w:cs="Times New Roman"/>
          <w:sz w:val="24"/>
          <w:szCs w:val="24"/>
          <w:lang w:eastAsia="ru-RU"/>
        </w:rPr>
      </w:pPr>
      <w:r w:rsidRPr="00C94BFE">
        <w:rPr>
          <w:rFonts w:ascii="Times New Roman" w:eastAsia="Times New Roman" w:hAnsi="Times New Roman" w:cs="Times New Roman"/>
          <w:lang w:eastAsia="ru-RU"/>
        </w:rPr>
        <w:t>от 10.</w:t>
      </w:r>
      <w:r w:rsidRPr="00C94BFE">
        <w:rPr>
          <w:rFonts w:ascii="Times New Roman" w:eastAsiaTheme="minorEastAsia" w:hAnsi="Times New Roman" w:cs="Times New Roman"/>
          <w:sz w:val="24"/>
          <w:szCs w:val="24"/>
          <w:lang w:eastAsia="ru-RU"/>
        </w:rPr>
        <w:t>11.2011 N 13-6397, от 26.06.2014 N 6-2509)</w:t>
      </w:r>
    </w:p>
    <w:p w:rsidR="008F2ECD" w:rsidRPr="00C94BFE" w:rsidRDefault="008F2ECD" w:rsidP="008F2ECD">
      <w:pPr>
        <w:spacing w:after="0" w:line="240" w:lineRule="auto"/>
        <w:jc w:val="center"/>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1. Предмет регулирования</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Настоящий Уставный закон в соответствии с Уставом Красноярского края определяет порядок осуществления краевой народной инициативы населением края.</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2. Основные понятия</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Краевая народная инициатива - это форма участия граждан в осуществлении государственной власти края путем внесения проектов правовых актов на рассмотрение Законодательного Собрания края, Губернатора края, Правительства края гражданами Российской Федерации, проживающими на территории края, обладающими активным избирательным правом на краевых выборах в соответствии с федеральным законом.</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BA0D4D">
        <w:rPr>
          <w:rFonts w:ascii="Times New Roman" w:eastAsiaTheme="minorEastAsia" w:hAnsi="Times New Roman" w:cs="Times New Roman"/>
          <w:sz w:val="24"/>
          <w:szCs w:val="24"/>
          <w:highlight w:val="yellow"/>
          <w:lang w:eastAsia="ru-RU"/>
        </w:rPr>
        <w:t>2. Участник краевой народной инициативы - гражданин Российской Федерации, проживающий на территории края, обладающий активным избирательным правом на краевых выборах в соответствии с федеральным законом, поддержавший краевую народную инициативу путем внесения своей подписи в подписной лист.</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lastRenderedPageBreak/>
        <w:t>3. Проект правового акта края, вносимый в порядке краевой народной инициативы, - законопроект, проект нормативно-правового акта Губернатора края, Правительства края, который должен состоять из указания вида правового акта, его наименования и содержательной части, выраженной в письменных правовых предписаниях (нормах права).</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3. Принципы участия граждан в краевой народной инициативе</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Участие граждан Российской Федерации, проживающих на территории края, в осуществлении краевой народной инициативы является свободным и добровольным.</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Никто не вправе оказывать воздействие на гражданина с целью принуждения его к участию или неучастию в осуществлении краевой народной инициативы.</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4. Виды проектов правовых актов, вносимых в порядке краевой народной инициативы</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В порядке краевой народной инициативы могут быть внесены проекты законов края по предметам исключительного ведения Красноярского края и предметам совместного ведения Российской Федерации и субъектов Российской Федерации в пределах полномочий Красноярского края, за исключением:</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проектов законов края о краевом бюджете, внесении изменений в закон края о краевом бюджете и об утверждении отчета об исполнении краевого бюджета;</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проектов законов края о бюджете Территориального фонда обязательного медицинского страхования Красноярского края, внесении изменений в закон края о бюджете Территориального фонда обязательного медицинского страхования Красноярского края и об утверждении отчета об исполнении бюджета Территориального фонда обязательного медицинского страхования Красноярского края;</w:t>
      </w:r>
    </w:p>
    <w:p w:rsidR="008F2ECD" w:rsidRPr="00C94BFE" w:rsidRDefault="008F2ECD" w:rsidP="008F2ECD">
      <w:pPr>
        <w:spacing w:after="0" w:line="240" w:lineRule="auto"/>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 ред. Уставного закона Красноярского края от 10.11.2011 N 13-6397)</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проектов законов края об утверждении программы социально-экономического развития края;</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проектов законов края о введении, установлении, изменении и отмене налогов и сборов, а также освобождении от их уплаты;</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проектов законов края об административно-территориальном устройстве края либо о его изменении.</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В порядке краевой народной инициативы могут быть внесены проекты указов Губернатора края, носящих нормативно-правовой характер.</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В порядке краевой народной инициативы могут быть внесены проекты постановлений Правительства края, носящих нормативно-правовой характер.</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Проект правового акта края, вносимый в порядке краевой народной инициативы, не должен быть направлен на ограничение или отмену общепризнанных прав и свобод человека и гражданина, гарантий реализации таких прав и свобод.</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5. Инициативная группа</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xml:space="preserve">Лица, которые имеют право на осуществление краевой народной инициативы, образуют инициативную группу по осуществлению краевой народной инициативы (далее </w:t>
      </w:r>
      <w:r w:rsidRPr="00C94BFE">
        <w:rPr>
          <w:rFonts w:ascii="Times New Roman" w:eastAsiaTheme="minorEastAsia" w:hAnsi="Times New Roman" w:cs="Times New Roman"/>
          <w:sz w:val="24"/>
          <w:szCs w:val="24"/>
          <w:lang w:eastAsia="ru-RU"/>
        </w:rPr>
        <w:lastRenderedPageBreak/>
        <w:t>- инициативная группа) для сбора подписей в поддержку краевой народной инициативы в количестве не менее 20 человек.</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6. Ходатайство инициативной группы</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Инициативная группа обращается в Избирательную комиссию Красноярского края (далее - Избирательная комиссия) с ходатайством о регистрации группы. В ходатайстве инициативной группы должны быть указаны фамилии, имена, отчества, даты рождения, адреса места жительства, даты выдачи с указанием наименований выдавших органов, серии и номера паспортов или заменяющих их документов членов инициативной группы, а также лиц, уполномоченных действовать от имени инициативной группы. Ходатайство подписывается всеми членами инициативной группы.</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К ходатайству должен быть приложен протокол собрания инициативной группы, на котором было принято решение о выдвижении инициативы сбора подписей в поддержку краевой народной инициативы. В протоколе должны быть указаны место и дата проведения собрания, количество и состав участников, фамилии, имена, отчества председательствующего и секретаря, изложены постановляющая и резолютивная части. Протокол подписывается председательствующим и секретарем собрания.</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К ходатайству инициативной группы должен быть приложен текст проекта закона края, предлагаемого для внесения в Законодательное Собрание края, либо проекта указа Губернатора края, либо проекта постановления Правительства края. Текст проекта правового акта края, вносимого в порядке краевой народной инициативы, не может быть изменен инициативной группой после ее регистрации.</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7. Информирование о краевой народной инициативе</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Избирательная комиссия не позднее чем через пять дней со дня поступления ходатайства инициативной группы и приложенных к нему документов обязана уведомить об этой инициативе Законодательное Собрание края и Губернатора края.</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Избирательная комиссия не позднее чем через три дня после регистрации инициативной группы размещает на официальном сайте Избирательной комиссии в информационно-телекоммуникационной сети Интернет проект правового акта края, вносимый в порядке краевой народной инициативы.</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По обращению инициативной группы в краевой государственной газете "Наш Красноярский край" не позднее чем через пять дней после регистрации инициативной группы безвозмездно публикуется информационное сообщение о краевой народной инициативе. В информационном сообщении о краевой народной инициативе должны быть указаны дата регистрации инициативной группы, срок действия регистрационного свидетельства, наименование проекта правового акта, вносимого в порядке краевой народной инициативы, контактный адрес инициативной группы.</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Проект правового акта, вносимый в порядке краевой народной инициативы, должен быть размещен на едином краевом портале "Красноярский край" в информационно-телекоммуникационной сети Интернет.</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8. Регистрация инициативной группы</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lastRenderedPageBreak/>
        <w:t>1. Избирательная комиссия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а) в случае соответствия указанных ходатайства и документов требованиям настоящего Уставного закона - о регистрации инициативной группы и выдаче регистрационного свидетельства;</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б) в противном случае - об отказе в регистрации инициативной группы.</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Регистрационное свидетельство выдается инициативной группе в тот же или на следующий день после регистрации инициативной группы и считается действительным в течение 45 дней, начиная со дня, следующего за днем получения инициативной группой регистрационного свидетельства. Форма регистрационного свидетельства, выдаваемого инициативной группе, утверждается Избирательной комиссией.</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В случае отказа в регистрации инициативной группы ей выдается решение Избирательной комиссии, в котором указываются основания отказа. Отказ в регистрации может быть обжалован в суде.</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textAlignment w:val="center"/>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9. Уполномоченные представители инициативной группы</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Инициативная группа назначает лиц, уполномоченных действовать от ее имени.</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Уполномоченные представители регистрируются Избирательной комиссией на основании письменного ходатайства инициативной группы, подписанного всеми членами инициативной группы. В ходатайстве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уполномоченного представителя, сведения о полномочиях каждого уполномоченного представителя. К ходатайству должно быть приложено письменное заявление лица о согласии быть уполномоченным представителем инициативной группы. Количество уполномоченных представителей определяется инициативной группой самостоятельно. В качестве уполномоченных представителей могут выступать как члены инициативной группы, так и иные граждане, обладающие правом на участие в краевой народной инициативе.</w:t>
      </w:r>
    </w:p>
    <w:p w:rsidR="008F2ECD" w:rsidRPr="00C94BFE" w:rsidRDefault="008F2ECD" w:rsidP="008F2ECD">
      <w:pPr>
        <w:spacing w:after="0" w:line="240" w:lineRule="auto"/>
        <w:ind w:firstLine="547"/>
        <w:jc w:val="both"/>
        <w:textAlignment w:val="center"/>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Указанное в пункте 2 настоящей статьи ходатайство может представляться в Избирательную комиссию одновременно с представлением документов для регистрации инициативной группы. Регистрация уполномоченных представителей осуществляется Избирательной комиссией одновременно с регистрацией соответствующей инициативной группы, если документы для регистрации инициативной группы и документы для регистрации уполномоченных представителей представлены в Избирательную комиссию одновременно, а в остальных случаях - в течение 3 дней со дня представления ходатайства. Регистрация выражается в выдаче удостоверения Избирательной комиссией.</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Инициативная группа вправе в любое время прекратить полномочия уполномоченного представителя, письменно известив его об этом и направив ходатайство инициативной группы в Избирательную комиссию.</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10. Сбор подписей в поддержку краевой народной инициативы</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lastRenderedPageBreak/>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Сбор подписей граждан в поддержку краевой народной инициативы начинается на следующий день после выдачи регистрационного свидетельства инициативной группе.</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В случае вынесения в порядке краевой народной инициативы нескольких проектов правовых актов сбор подписей проводится за каждый из предлагаемых проектов отдельно.</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Подписи собираются посредством внесения их в подписные листы. Подписные листы изготавливаются по форме, установленной в приложении к настоящему Уставному закону.</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Подписные листы для сбора подписей участников краевой народной инициативы должны содержать следующие данные:</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наименование проекта правового акта края, предлагаемого для внесения в Законодательное Собрание края, либо Губернатору края, либо Правительству края, и краткое изложение существа данного проекта (при этом лицо, собирающее подписи, должно представить полный текст данного проекта правового акта гражданину по его первому требованию);</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дату выдачи инициативной группе регистрационного свидетельства, его регистрационный номер;</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фамилию, имя, отчество, год рождения, адрес места жительства, серию и номер паспорта или заменяющего его документа каждого участника краевой народной инициативы, его подпись и дату ее внесения. Указанные данные могут вноситься в подписной лист как собственноручно гражданином, ставящим свою подпись в поддержку краевой народной инициативы, так и лицом, собирающим подписи. При этом указанные данные вносятся только рукописным способом. Подпись и дату ее внесения гражданин, поддерживающий краевую народную инициативу, вносит в подписной лист собственноручно.</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5. Гражданин, поддерживающий краевую народную инициативу, вправе ставить подпись в поддержку данной краевой народной инициативы только один раз.</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6. Подписной лист заверяется лицом, осуществляющим сбор подписей, которое собственноручно указывает свою фамилию, имя, отчество, дату рождения, серию, номер и дату выдачи паспорта или документа, заменяющего паспорт гражданина, с указанием наименования или кода выдавшего его органа, а также адрес места жительства, ставит свою подпись и дату ее внесения, и уполномоченным представителем инициативной группы, который напротив своей фамилии, имени, отчества собственноручно ставит свою подпись и дату ее внесения.</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7. Право сбора подписей принадлежит дееспособному гражданину Российской Федерации, достигшему к моменту сбора подписей возраста 18 лет. Уполномоченный представитель инициативной группы по ее решению может заключать с лицом, собирающим подписи, договор о сборе подписей.</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Расходы, связанные со сбором подписей, несет инициативная группа.</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8. Участие органов государственной власти, государственных органов края, органов местного самоуправления, органов управления организаций независимо от форм собственности в процессе сбора подписей, равно как и принуждение в процессе сбора подписей и вознаграждение (подкуп) за внесенные подписи, не допускаются.</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9. Сбор подписей может производиться по месту жительства граждан, а также в других местах, где сбор подписей не запрещен настоящим Уставным законом.</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lastRenderedPageBreak/>
        <w:t>10. Сбор подписей в процессе и местах выплаты заработной платы, пенсий, пособий, стипендий и иных социальных выплат, а также при оказании благотворительной помощи запрещается.</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11. Количество подписей, необходимых для поддержки краевой народной инициативы</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В поддержку краевой народной инициативы необходимо собрать не менее пяти тысяч подписей граждан, проживающих на территории края и обладающих активным избирательным правом на краевых выборах в соответствии с федеральным законом.</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Требуемое количество подписей должно быть собрано инициативной группой в течение 45 дней, следующих за днем получения инициативной группой регистрационного свидетельства. В случае если в течение этого срока не было собрано необходимое количество подписей, дальнейший сбор подписей прекращается.</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12. Представление подписей в поддержку краевой народной инициативы</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После окончания сбора подписей, но не позднее окончания срока действия регистрационного свидетельства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Количество представляемых подписей, собранных в поддержку краевой народной инициативы, не может превышать более чем на 20 процентов их требуемое число, установленное в статье 11 настоящего Уставного закона.</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Пронумерованные и сброшюрованные подписные листы и экземпляр итогового протокола инициативной группы передаются уполномоченными представителями инициативной группы в Избирательную комиссию не позднее 18 часов по местному времени дня, в который истекает срок сбора подписей в поддержку краевой народной инициативы. Избирательная комиссия в течение 10 дней проверяет соблюдение инициативной группой порядка сбора подписей, оформления подписных листов, достоверность сведений об участниках краевой народной инициативы и их подписей.</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textAlignment w:val="center"/>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13. Проверка подписей участников краевой народной инициативы</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При приеме подписных листов и экземпляра итогового протокола Избирательная комиссия заверяет каждую папку с подписными листами своей печатью, проверяет соответствие количества представленных подписных листов количеству, указанному в протоколе об итогах сбора подписей участников краевой народной инициативы, а затем выдает инициативной группе подтверждение в письменной форме о приеме подписных листов с указанием количества принятых подписных листов и подписей, даты и времени приема названных документов.</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Проверке подлежит часть подписей, составляющая 20 процентов от установленного пунктом 1 статьи 11 настоящего Уставного закона количества подписей, поданных в поддержку краевой народной инициативы.</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lastRenderedPageBreak/>
        <w:t>Подписные листы отбираются для проверки посредством случайной выборки.</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Проверке и учету не подлежат подписи участников краевой народной инициативы, содержащиеся в подписных листах, но исключенные (вычеркнутые) инициаторами,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Не могут служить основанием для признания подписи участника краевой народной инициативы недействительной имеющиеся в сведениях об участнике краевой народной инициативы, содержащихся в подписных листах, сокращения слов и дат, не препятствующие однозначному восприятию этих сведений.</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5. При проведении проверки подписей участников краевой народной инициативы, в том числе при выборке подписей для проверки, вправе присутствовать уполномоченные представители инициативной группы.</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О времени проведения выборки подписей и проверки подписей Избирательная комиссия обязана заблаговременно известить уполномоченного представителя инициативной группы, представившего установленное количество подписей участников краевой народной инициативы.</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6. Избирательная комиссия может обратиться в соответствующие органы и организации с представлением о проверке достоверности сведений о гражданах, поставивших свои подписи в подписных листах, а также создавать рабочие группы из числа членов данной комиссии, работников ее аппарата и привлеченных специалистов (экспертов). В рабочую группу могут быть включены эксперты, рекомендованные инициаторами краевой народной инициативы.</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6.1. Информационные ресурсы Государственной автоматизированной системы Российской Федерации "Выборы" при проведении Избирательной комиссией проверки достоверности сведений об участниках краевой народной инициативы и их подписей могут использоваться в соответствии с федеральными законами, нормативными правовыми актами Центральной избирательной комиссии Российской Федерации.</w:t>
      </w:r>
    </w:p>
    <w:p w:rsidR="008F2ECD" w:rsidRPr="00C94BFE" w:rsidRDefault="008F2ECD" w:rsidP="008F2ECD">
      <w:pPr>
        <w:spacing w:after="0" w:line="240" w:lineRule="auto"/>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(п. 6.1 введен Уставным законом Красноярского края от 26.06.2014 N 6-2509)</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7. Недостоверной считается подпись, выполненная от имени одного лица другим лицом. Подпись, выполненная указанным образом, признается недостоверной на основании письменного заключения эксперта, привлеченного к работе по проверке достоверности подписей.</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8. Недействительными считаются:</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а) подписи лиц, не обладающих правом на осуществление краевой народной инициативы, в том числе лиц, не достигших возраста 18 лет на момент внесения подписи в подписной лист;</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б) подписи участников краевой народной инициативы,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внутренних дел Российской Федерации либо письменного заключения эксперта, привлеченного к проверке в соответствии с пунктом 6 настоящей статьи;</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 подписи участников краевой народной инициативы без указания каких-либо из требуемых в соответствии с настоящим Уставным законом сведений либо без указания даты внесения участником краевой народной инициативы своей подписи в подписной лист;</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lastRenderedPageBreak/>
        <w:t>г) подписи участников краевой народной инициативы, сведения о которых внесены в подписной лист нерукописным способом или карандашом;</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д) подписи участников краевой народной инициативы с исправлениями в датах их внесения в подписной лист, если эти исправления специально не оговорены участниками, а также подписи участников краевой народной инициативы, даты внесения которых не проставлены ими собственноручно, - на основании письменного заключения эксперта, привлеченного к проверке в соответствии с пунктом 6 настоящей статьи;</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е) подписи участников краевой народной инициативы с исправлениями в соответствующих этим подписям сведениях об участниках, если эти исправления специально не оговорены участниками краевой народной инициативы или лицами, заверяющими подписные листы;</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ж) все подписи участников краевой народной инициативы в подписном листе в случае, если подписной лист не заверен собственноручно подписями лица, осуществлявшего сбор подписей участников краевой народной инициативы, и (или) уполномоченного представителя инициативной группы, либо если хотя бы одна из этих подписей недостоверна,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 (или) в дате внесения подписи указанным лицом и (или) уполномоченным представителем инициативной группы имеются исправления, специально не оговоренные лицом, осуществлявшим сбор подписей, и (или) уполномоченным представителем инициативной группы, либо если сведения о лице, осуществлявшем сбор подписей, и (или) об уполномоченном представителе инициативной группы указаны неполно либо не соответствуют действительности, либо если сведения о лице, осуществлявшем сбор подписей, не внесены им собственноручно;</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з) подписи участников краевой народной инициативы, внесенные в подписной лист до дня, следующего за днем регистрации инициативной группы;</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и) подписи участников краевой народной инициативы, если сведения о них внесены в подписной лист не самими участниками, ставящими подписи, и не лицом, осуществлявшим сбор подписей, внесенных в этот подписной лист, - на основании письменного заключения эксперта, привлеченного к проверке в соответствии с пунктом 6 настоящей статьи;</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к) все подписи участников краевой народной инициативы в подписном листе, изготовленном с несоблюдением требований, предусмотренных пунктом 3 статьи 10 настоящего Уставного закона;</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л) подписи участников краевой народной инициативы, собранные с нарушением требований, предусмотренных пунктом 10 статьи 10 настоящего Уставного закона.</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Если при проверке подписных листов обнаруживается несколько подписей одного и того же лица в поддержку краевой народной инициативы, действительной считается только одна подпись, а остальные подписи считаются недействительными.</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9. По окончании проверки подписных листов Избирательной комиссией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краевой народной инициативы, а также количество подписей, признанных недостоверными и (или) недействительными, с указанием оснований (причин) признания их таковыми.</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lastRenderedPageBreak/>
        <w:t>Копия итогового протокола передается уполномоченному представителю инициативной группы не позднее чем за двое суток до заседания Избирательной комиссии, на котором должен рассматриваться вопрос о краевой народной инициативе.</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 случае если проведенная проверка подписных листов повлечет за собой отказ в краевой народной инициативе на основании выявления недостаточного количества достоверных подписей участников краевой народной инициативы либо превышения установленного настоящим Уставным законом количества недостоверных и (или) недействительных подписей, уполномоченный представитель инициативной группы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краевой народной инициативы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Итоговый протокол прилагается к решению Избирательной комиссии о краевой народной инициативе.</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10. В случае если Избирательная комиссия установит недостаточное количество достоверных подписей участников краевой народной инициативы, представленных в Избирательную комиссию, либо выявит 20 и более процентов недостоверных и (или) недействительных подписей от общего количества подписей, отобранных для проверки, она выносит решение об отказе в осуществлении краевой народной инициативы.</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Инициативная группа может представить на заседание Избирательной комиссии свои мотивированные возражения против признания недостоверными и (или) недействительными подписей участников краевой народной инициативы, включая заявления граждан об участии в краевой народной инициативе.</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 случае отказа в осуществлении краевой народной инициативы Избирательная комиссия в течение суток с момента принятия данного решения обязана выдать уполномоченному представителю инициативной группы копию соответствующего решения с изложением оснований отказа.</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Отказ в осуществлении краевой народной инициативы может быть обжалован в суде.</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11. В случае соответствия порядка осуществления краевой народной инициативы требованиям настоящего Уставного закона Избирательная комиссия в течение 20 дней со дня представления инициативной группой документов, указанных в статье 12 настоящего Уставного закона, направляет Законодательному Собранию края, либо Губернатору края, либо Правительству края копию своего решения о краевой народной инициативе и текст проекта правового акта, вносимого в порядке краевой народной инициативы.</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Копия указанного решения направляется также инициативной группе в течение 3 дней с момента вынесения соответствующего решения.</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12. Избирательная комиссия осуществляет хранение подписных листов в течение одного года со дня представления их инициативной группой в соответствии с пунктом 3 статьи 12 настоящего Уставного закона.</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14. Порядок внесения проекта правового акта на рассмотрение органов государственной власти края</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lastRenderedPageBreak/>
        <w:t>1. После положительного решения Избирательной комиссии о краевой народной инициативе, предусмотренного пунктом 11 статьи 13 настоящего Уставного закона, проект правового акта считается внесенным на рассмотрение Законодательного Собрания края, Губернатора края, Правительства края в порядке краевой народной инициативы.</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В течение 10 дней с момента получения решения Избирательной комиссии инициативная группа в порядке статьи 9 настоящего Уставного закона назначает уполномоченного представителя для участия в рассмотрении законопроекта и направляет в Законодательное Собрание края текст законопроекта края, пояснительную записку и иные документы, предусмотренные Уставным законом края "О Законодательном Собрании Красноярского края", электронные версии указанных документов.</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В течение 10 дней с момента получения решения Избирательной комиссии инициативная группа в порядке статьи 9 настоящего Уставного закона назначает уполномоченного представителя для участия в рассмотрении проекта правового акта Губернатором края, Правительством края и направляет им текст проекта правового акта и пояснительную записку, электронные версии указанных документов. Пояснительная записка должна содержать обоснование необходимости принятия правового акта, предмет правового регулирования, характеристику решаемых им задач.</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Проект правового акта края, внесенный в порядке краевой народной инициативы, размещается на официальном сайте соответствующего органа государственной власти края в информационно-телекоммуникационной сети Интернет.</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15. Порядок рассмотрения проектов правовых актов</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Если по внесенному в порядке краевой народной инициативы проекту Законодательное Собрание края, Губернатор края или Правительство края вправе принять решение по существу, они обязаны сделать это в двухмесячный срок со дня получения от инициативной группы текста проекта правового акта, поддержанного в порядке краевой народной инициативы. Отклонение проекта или его части должно быть мотивировано.</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Проекты указов Губернатора края, проекты постановлений Правительства края, внесенные в порядке краевой народной инициативы, рассматриваются в порядке, установленном правовыми актами Губернатора края.</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16. Особенности рассмотрения краевой народной инициативы в Законодательном Собрании края</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Проекты законов края, внесенные в Законодательное Собрание края в порядке краевой народной инициативы, рассматриваются и принимаются указанным органом государственной власти края в порядке, установленном Уставом края, Уставным законом края "О Законодательном Собрании Красноярского края" и Регламентом Законодательного Собрания края.</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17. Вступление в силу настоящего Уставного закона</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Настоящий Уставный закон вступает в силу через десять дней после его официального опубликования.</w:t>
      </w:r>
    </w:p>
    <w:p w:rsidR="008F2ECD" w:rsidRPr="00C94BFE" w:rsidRDefault="008F2ECD" w:rsidP="008F2ECD">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8F2ECD" w:rsidRPr="00C94BFE" w:rsidRDefault="008F2ECD" w:rsidP="008F2ECD">
      <w:pPr>
        <w:spacing w:after="0" w:line="240" w:lineRule="auto"/>
        <w:ind w:firstLine="547"/>
        <w:jc w:val="right"/>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lastRenderedPageBreak/>
        <w:t>Губернатор</w:t>
      </w:r>
    </w:p>
    <w:p w:rsidR="008F2ECD" w:rsidRPr="00C94BFE" w:rsidRDefault="008F2ECD" w:rsidP="008F2ECD">
      <w:pPr>
        <w:spacing w:after="0" w:line="240" w:lineRule="auto"/>
        <w:ind w:firstLine="547"/>
        <w:jc w:val="right"/>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Красноярского края</w:t>
      </w:r>
    </w:p>
    <w:p w:rsidR="008F2ECD" w:rsidRPr="00C94BFE" w:rsidRDefault="008F2ECD" w:rsidP="008F2ECD">
      <w:pPr>
        <w:spacing w:after="0" w:line="240" w:lineRule="auto"/>
        <w:ind w:firstLine="547"/>
        <w:jc w:val="right"/>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А.Г.ХЛОПОНИН</w:t>
      </w:r>
    </w:p>
    <w:p w:rsidR="008F2ECD" w:rsidRPr="00C94BFE" w:rsidRDefault="008F2ECD" w:rsidP="008F2ECD">
      <w:pPr>
        <w:spacing w:after="0" w:line="240" w:lineRule="auto"/>
        <w:ind w:firstLine="547"/>
        <w:jc w:val="right"/>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01.04.2009</w:t>
      </w:r>
    </w:p>
    <w:p w:rsidR="0047628B" w:rsidRDefault="0047628B"/>
    <w:sectPr w:rsidR="00476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CD"/>
    <w:rsid w:val="0047628B"/>
    <w:rsid w:val="007F3FE5"/>
    <w:rsid w:val="008F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CD"/>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CD"/>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4252</Words>
  <Characters>24238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2015-12-23T20:26:00Z</dcterms:created>
  <dcterms:modified xsi:type="dcterms:W3CDTF">2015-12-23T20:29:00Z</dcterms:modified>
</cp:coreProperties>
</file>